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651266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651266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7312BA">
        <w:rPr>
          <w:rFonts w:ascii="Arial" w:hAnsi="Arial" w:cs="Arial"/>
          <w:b/>
          <w:lang w:val="sr-Cyrl-CS"/>
        </w:rPr>
        <w:t xml:space="preserve">ЈН бр. </w:t>
      </w:r>
      <w:r w:rsidR="0094784E">
        <w:rPr>
          <w:rFonts w:ascii="Arial" w:hAnsi="Arial" w:cs="Arial"/>
          <w:b/>
        </w:rPr>
        <w:t>ВНУ 05-II</w:t>
      </w:r>
      <w:r w:rsidR="0094784E" w:rsidRPr="00095169">
        <w:rPr>
          <w:rFonts w:ascii="Arial" w:hAnsi="Arial" w:cs="Arial"/>
          <w:b/>
        </w:rPr>
        <w:t>-11/15</w:t>
      </w:r>
    </w:p>
    <w:p w:rsidR="003D5F95" w:rsidRPr="0083526A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EA5BB3" w:rsidRDefault="003D5F95" w:rsidP="00EA5BB3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94784E">
        <w:rPr>
          <w:rFonts w:ascii="Arial" w:hAnsi="Arial" w:cs="Arial"/>
        </w:rPr>
        <w:t>-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94784E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94784E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94784E" w:rsidRPr="00095169">
        <w:rPr>
          <w:rFonts w:ascii="Arial" w:hAnsi="Arial" w:cs="Arial"/>
          <w:b/>
          <w:bCs/>
        </w:rPr>
        <w:t xml:space="preserve">, ЈН БР. </w:t>
      </w:r>
      <w:r w:rsidR="0094784E" w:rsidRPr="00095169">
        <w:rPr>
          <w:rFonts w:ascii="Arial" w:hAnsi="Arial" w:cs="Arial"/>
          <w:b/>
        </w:rPr>
        <w:t>ВНУ 05-II -11/15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r w:rsidR="00666576">
        <w:rPr>
          <w:rFonts w:ascii="Arial" w:hAnsi="Arial" w:cs="Arial"/>
        </w:rPr>
        <w:t>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666576">
        <w:rPr>
          <w:rFonts w:ascii="Arial" w:hAnsi="Arial" w:cs="Arial"/>
        </w:rPr>
        <w:t>су</w:t>
      </w:r>
      <w:proofErr w:type="spellEnd"/>
      <w:r w:rsidR="00BA7B42" w:rsidRPr="003D5F95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питањ</w:t>
      </w:r>
      <w:r w:rsidR="00666576">
        <w:rPr>
          <w:rFonts w:ascii="Arial" w:hAnsi="Arial" w:cs="Arial"/>
        </w:rPr>
        <w:t>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476F71" w:rsidRPr="001B3CDB" w:rsidRDefault="00BA7B42" w:rsidP="00112C5C">
      <w:pPr>
        <w:pStyle w:val="NormalWeb"/>
        <w:numPr>
          <w:ilvl w:val="0"/>
          <w:numId w:val="7"/>
        </w:numPr>
        <w:spacing w:after="0" w:afterAutospacing="0"/>
        <w:ind w:left="-426" w:hanging="283"/>
        <w:jc w:val="both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sz w:val="22"/>
          <w:szCs w:val="22"/>
          <w:u w:val="single"/>
          <w:lang w:val="sr-Cyrl-CS" w:bidi="he-IL"/>
        </w:rPr>
        <w:t>Питање:</w:t>
      </w:r>
      <w:r w:rsidRPr="00476F71">
        <w:rPr>
          <w:rFonts w:ascii="Arial" w:hAnsi="Arial" w:cs="Arial"/>
          <w:b/>
          <w:sz w:val="22"/>
          <w:szCs w:val="22"/>
          <w:lang w:val="sr-Cyrl-CS" w:bidi="he-IL"/>
        </w:rPr>
        <w:t xml:space="preserve"> </w:t>
      </w:r>
      <w:r w:rsidRPr="00476F71">
        <w:rPr>
          <w:rFonts w:ascii="Arial" w:hAnsi="Arial" w:cs="Arial"/>
          <w:sz w:val="22"/>
          <w:szCs w:val="22"/>
          <w:lang w:val="sr-Cyrl-CS" w:bidi="he-IL"/>
        </w:rPr>
        <w:t xml:space="preserve"> </w:t>
      </w:r>
      <w:r w:rsidR="001B3CDB" w:rsidRPr="001B3CDB">
        <w:rPr>
          <w:rFonts w:ascii="Arial" w:hAnsi="Arial" w:cs="Arial"/>
          <w:noProof/>
          <w:sz w:val="22"/>
          <w:szCs w:val="22"/>
          <w:lang w:val="sr-Cyrl-CS"/>
        </w:rPr>
        <w:t xml:space="preserve">Шта представља тражена позиција са називом </w:t>
      </w:r>
      <w:r w:rsidR="001B3CDB" w:rsidRPr="001B3CDB">
        <w:rPr>
          <w:rStyle w:val="Strong"/>
          <w:rFonts w:ascii="Arial" w:hAnsi="Arial" w:cs="Arial"/>
          <w:b w:val="0"/>
          <w:noProof/>
          <w:sz w:val="22"/>
          <w:szCs w:val="22"/>
          <w:lang w:val="sr-Cyrl-CS"/>
        </w:rPr>
        <w:t>централна спона</w:t>
      </w:r>
      <w:r w:rsidR="00476F71" w:rsidRPr="001B3CDB">
        <w:rPr>
          <w:rFonts w:ascii="Arial" w:hAnsi="Arial" w:cs="Arial"/>
          <w:noProof/>
          <w:sz w:val="22"/>
          <w:szCs w:val="22"/>
          <w:lang w:val="sr-Cyrl-CS"/>
        </w:rPr>
        <w:t>?</w:t>
      </w:r>
    </w:p>
    <w:p w:rsidR="00476F71" w:rsidRDefault="00476F71" w:rsidP="00112C5C">
      <w:pPr>
        <w:pStyle w:val="NormalWeb"/>
        <w:spacing w:after="0" w:afterAutospacing="0"/>
        <w:ind w:left="-426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Одговор: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Ц</w:t>
      </w:r>
      <w:r w:rsidR="00112C5C" w:rsidRPr="001B3CDB">
        <w:rPr>
          <w:rFonts w:ascii="Arial" w:hAnsi="Arial" w:cs="Arial"/>
          <w:noProof/>
          <w:sz w:val="22"/>
          <w:szCs w:val="22"/>
          <w:lang w:val="sr-Cyrl-CS"/>
        </w:rPr>
        <w:t>ентралне споне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 xml:space="preserve"> су резервни део који се повезује са кућиштем, односно главом волана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.</w:t>
      </w:r>
    </w:p>
    <w:p w:rsidR="00112C5C" w:rsidRDefault="00112C5C" w:rsidP="00112C5C">
      <w:pPr>
        <w:pStyle w:val="NormalWeb"/>
        <w:spacing w:after="0" w:afterAutospacing="0"/>
        <w:ind w:left="-426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112C5C" w:rsidRPr="00112C5C" w:rsidRDefault="00476F71" w:rsidP="00112C5C">
      <w:pPr>
        <w:pStyle w:val="ListParagraph"/>
        <w:numPr>
          <w:ilvl w:val="0"/>
          <w:numId w:val="7"/>
        </w:numPr>
        <w:spacing w:after="0" w:line="240" w:lineRule="auto"/>
        <w:ind w:left="-426" w:hanging="283"/>
        <w:rPr>
          <w:rStyle w:val="Strong"/>
          <w:rFonts w:cs="Calibri"/>
        </w:rPr>
      </w:pPr>
      <w:r w:rsidRPr="001B3CDB">
        <w:rPr>
          <w:rFonts w:ascii="Arial" w:hAnsi="Arial" w:cs="Arial"/>
          <w:b/>
          <w:u w:val="single"/>
          <w:lang w:val="sr-Cyrl-CS" w:bidi="he-IL"/>
        </w:rPr>
        <w:t>Питање:</w:t>
      </w:r>
      <w:r w:rsidRPr="001B3CDB">
        <w:rPr>
          <w:rFonts w:ascii="Arial" w:hAnsi="Arial" w:cs="Arial"/>
          <w:b/>
          <w:lang w:val="sr-Cyrl-CS" w:bidi="he-IL"/>
        </w:rPr>
        <w:t xml:space="preserve"> </w:t>
      </w:r>
      <w:r w:rsidRPr="001B3CDB">
        <w:rPr>
          <w:rFonts w:ascii="Arial" w:hAnsi="Arial" w:cs="Arial"/>
          <w:lang w:val="sr-Cyrl-CS" w:bidi="he-IL"/>
        </w:rPr>
        <w:t xml:space="preserve"> </w:t>
      </w:r>
      <w:r w:rsidR="001B3CDB" w:rsidRPr="001B3CDB">
        <w:rPr>
          <w:rFonts w:ascii="Arial" w:hAnsi="Arial" w:cs="Arial"/>
          <w:noProof/>
          <w:lang w:val="sr-Cyrl-CS"/>
        </w:rPr>
        <w:t xml:space="preserve">Шта представља тражена позиција са називом </w:t>
      </w:r>
      <w:r w:rsidR="001B3CDB" w:rsidRPr="00112C5C">
        <w:rPr>
          <w:rStyle w:val="Strong"/>
          <w:rFonts w:ascii="Arial" w:hAnsi="Arial" w:cs="Arial"/>
          <w:b w:val="0"/>
          <w:noProof/>
          <w:lang w:val="sr-Cyrl-CS"/>
        </w:rPr>
        <w:t>кућиште волан</w:t>
      </w:r>
      <w:r w:rsidR="00112C5C" w:rsidRPr="00112C5C">
        <w:rPr>
          <w:rStyle w:val="Strong"/>
          <w:rFonts w:ascii="Arial" w:hAnsi="Arial" w:cs="Arial"/>
          <w:b w:val="0"/>
          <w:noProof/>
          <w:lang w:val="sr-Cyrl-CS"/>
        </w:rPr>
        <w:t>а?</w:t>
      </w:r>
    </w:p>
    <w:p w:rsidR="00112C5C" w:rsidRPr="00112C5C" w:rsidRDefault="00112C5C" w:rsidP="00112C5C">
      <w:pPr>
        <w:pStyle w:val="ListParagraph"/>
        <w:spacing w:after="0" w:line="240" w:lineRule="auto"/>
        <w:ind w:left="-426"/>
        <w:rPr>
          <w:rStyle w:val="Strong"/>
          <w:rFonts w:cs="Calibri"/>
        </w:rPr>
      </w:pPr>
    </w:p>
    <w:p w:rsidR="00476F71" w:rsidRPr="00112C5C" w:rsidRDefault="001B3CDB" w:rsidP="00112C5C">
      <w:pPr>
        <w:pStyle w:val="ListParagraph"/>
        <w:spacing w:after="0" w:line="240" w:lineRule="auto"/>
        <w:ind w:left="-426"/>
        <w:rPr>
          <w:rFonts w:cs="Calibri"/>
          <w:b/>
          <w:bCs/>
        </w:rPr>
      </w:pPr>
      <w:r w:rsidRPr="001B3CDB">
        <w:rPr>
          <w:rFonts w:ascii="Arial" w:hAnsi="Arial" w:cs="Arial"/>
          <w:b/>
          <w:noProof/>
          <w:u w:val="single"/>
          <w:lang w:val="sr-Cyrl-CS"/>
        </w:rPr>
        <w:t>Одговор</w:t>
      </w:r>
      <w:r w:rsidRPr="001B3CDB">
        <w:rPr>
          <w:rFonts w:ascii="Arial" w:hAnsi="Arial" w:cs="Arial"/>
          <w:b/>
          <w:noProof/>
          <w:lang w:val="sr-Cyrl-CS"/>
        </w:rPr>
        <w:t>:</w:t>
      </w:r>
      <w:r w:rsidRPr="001B3CDB">
        <w:rPr>
          <w:rFonts w:ascii="Arial" w:hAnsi="Arial" w:cs="Arial"/>
          <w:noProof/>
          <w:lang w:val="sr-Cyrl-CS"/>
        </w:rPr>
        <w:t xml:space="preserve"> Ку</w:t>
      </w:r>
      <w:r w:rsidR="00112C5C">
        <w:rPr>
          <w:rFonts w:ascii="Arial" w:hAnsi="Arial" w:cs="Arial"/>
          <w:noProof/>
          <w:lang w:val="sr-Cyrl-CS"/>
        </w:rPr>
        <w:t>ћ</w:t>
      </w:r>
      <w:r w:rsidRPr="001B3CDB">
        <w:rPr>
          <w:rFonts w:ascii="Arial" w:hAnsi="Arial" w:cs="Arial"/>
          <w:noProof/>
          <w:lang w:val="sr-Cyrl-CS"/>
        </w:rPr>
        <w:t>иште волана налази се у групи “</w:t>
      </w:r>
      <w:r w:rsidRPr="001B3CDB">
        <w:rPr>
          <w:rFonts w:ascii="Arial" w:hAnsi="Arial" w:cs="Arial"/>
          <w:b/>
          <w:noProof/>
          <w:lang w:val="sr-Latn-CS"/>
        </w:rPr>
        <w:t xml:space="preserve"> IV</w:t>
      </w:r>
      <w:r w:rsidRPr="001B3CDB">
        <w:rPr>
          <w:rFonts w:ascii="Arial" w:hAnsi="Arial" w:cs="Arial"/>
          <w:b/>
          <w:noProof/>
          <w:lang w:val="sr-Cyrl-CS"/>
        </w:rPr>
        <w:t xml:space="preserve"> СИСТЕМ ЗА УПРАВЉАЊЕ”</w:t>
      </w:r>
      <w:r w:rsidRPr="001B3CDB">
        <w:rPr>
          <w:rFonts w:ascii="Arial" w:hAnsi="Arial" w:cs="Arial"/>
          <w:noProof/>
          <w:lang w:val="sr-Cyrl-CS"/>
        </w:rPr>
        <w:t xml:space="preserve">  Кућиште и</w:t>
      </w:r>
      <w:r w:rsidR="00112C5C">
        <w:rPr>
          <w:rFonts w:ascii="Arial" w:hAnsi="Arial" w:cs="Arial"/>
          <w:noProof/>
          <w:lang w:val="sr-Cyrl-CS"/>
        </w:rPr>
        <w:t xml:space="preserve">ли глава волана је део на коме </w:t>
      </w:r>
      <w:r w:rsidRPr="001B3CDB">
        <w:rPr>
          <w:rFonts w:ascii="Arial" w:hAnsi="Arial" w:cs="Arial"/>
          <w:noProof/>
          <w:lang w:val="sr-Cyrl-CS"/>
        </w:rPr>
        <w:t xml:space="preserve">се везују централне споне. </w:t>
      </w:r>
    </w:p>
    <w:p w:rsidR="00112C5C" w:rsidRDefault="00476F71" w:rsidP="00112C5C">
      <w:pPr>
        <w:pStyle w:val="NormalWeb"/>
        <w:numPr>
          <w:ilvl w:val="0"/>
          <w:numId w:val="7"/>
        </w:numPr>
        <w:spacing w:after="0" w:afterAutospacing="0"/>
        <w:ind w:left="-426" w:hanging="283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sz w:val="22"/>
          <w:szCs w:val="22"/>
          <w:u w:val="single"/>
          <w:lang w:val="sr-Cyrl-CS" w:bidi="he-IL"/>
        </w:rPr>
        <w:t>Питање:</w:t>
      </w:r>
      <w:r>
        <w:rPr>
          <w:rFonts w:ascii="Arial" w:hAnsi="Arial" w:cs="Arial"/>
          <w:b/>
          <w:sz w:val="22"/>
          <w:szCs w:val="22"/>
          <w:u w:val="single"/>
          <w:lang w:val="sr-Cyrl-CS" w:bidi="he-IL"/>
        </w:rPr>
        <w:t xml:space="preserve"> 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Шта представља тражена позиција са називом </w:t>
      </w:r>
      <w:r w:rsidR="00112C5C" w:rsidRPr="00112C5C">
        <w:rPr>
          <w:rStyle w:val="Strong"/>
          <w:rFonts w:ascii="Arial" w:hAnsi="Arial" w:cs="Arial"/>
          <w:b w:val="0"/>
          <w:noProof/>
          <w:sz w:val="22"/>
          <w:szCs w:val="22"/>
          <w:lang w:val="sr-Cyrl-CS"/>
        </w:rPr>
        <w:t>гарнитура предњег трапа</w:t>
      </w:r>
      <w:r w:rsidRPr="00112C5C">
        <w:rPr>
          <w:rFonts w:ascii="Arial" w:hAnsi="Arial" w:cs="Arial"/>
          <w:noProof/>
          <w:sz w:val="22"/>
          <w:szCs w:val="22"/>
          <w:lang w:val="sr-Cyrl-CS"/>
        </w:rPr>
        <w:t>?</w:t>
      </w:r>
    </w:p>
    <w:p w:rsidR="00112C5C" w:rsidRPr="00112C5C" w:rsidRDefault="00476F71" w:rsidP="00112C5C">
      <w:pPr>
        <w:pStyle w:val="NormalWeb"/>
        <w:spacing w:after="0" w:afterAutospacing="0"/>
        <w:ind w:left="-426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112C5C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</w:t>
      </w:r>
      <w:r w:rsidRPr="00112C5C">
        <w:rPr>
          <w:rFonts w:ascii="Arial" w:hAnsi="Arial" w:cs="Arial"/>
          <w:noProof/>
          <w:sz w:val="22"/>
          <w:szCs w:val="22"/>
          <w:u w:val="single"/>
          <w:lang w:val="sr-Cyrl-CS"/>
        </w:rPr>
        <w:t>:</w:t>
      </w:r>
      <w:r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>Гарнитура предњег трапа налази се у групи “</w:t>
      </w:r>
      <w:r w:rsidR="00112C5C" w:rsidRPr="00112C5C">
        <w:rPr>
          <w:rFonts w:ascii="Arial" w:hAnsi="Arial" w:cs="Arial"/>
          <w:b/>
          <w:noProof/>
          <w:sz w:val="22"/>
          <w:szCs w:val="22"/>
          <w:lang w:val="sr-Latn-CS"/>
        </w:rPr>
        <w:t>IV</w:t>
      </w:r>
      <w:r w:rsidR="00112C5C" w:rsidRPr="00112C5C">
        <w:rPr>
          <w:rFonts w:ascii="Arial" w:hAnsi="Arial" w:cs="Arial"/>
          <w:b/>
          <w:noProof/>
          <w:sz w:val="22"/>
          <w:szCs w:val="22"/>
          <w:lang w:val="sr-Cyrl-CS"/>
        </w:rPr>
        <w:t xml:space="preserve"> СИСТЕМ ЗА УПРАВЉАЊЕ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>” и односи се на гуме баланс штангле.</w:t>
      </w:r>
    </w:p>
    <w:p w:rsidR="00476F71" w:rsidRPr="00112C5C" w:rsidRDefault="00476F71" w:rsidP="00112C5C">
      <w:pPr>
        <w:pStyle w:val="NormalWeb"/>
        <w:numPr>
          <w:ilvl w:val="0"/>
          <w:numId w:val="7"/>
        </w:numPr>
        <w:spacing w:after="0" w:afterAutospacing="0"/>
        <w:ind w:left="-426" w:hanging="283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476F71">
        <w:rPr>
          <w:rFonts w:ascii="Arial" w:hAnsi="Arial" w:cs="Arial"/>
          <w:b/>
          <w:sz w:val="22"/>
          <w:szCs w:val="22"/>
          <w:u w:val="single"/>
          <w:lang w:val="sr-Cyrl-CS" w:bidi="he-IL"/>
        </w:rPr>
        <w:t>Питање:</w:t>
      </w:r>
      <w:r w:rsidRPr="00476F71">
        <w:rPr>
          <w:rFonts w:ascii="Arial" w:hAnsi="Arial" w:cs="Arial"/>
          <w:b/>
          <w:sz w:val="22"/>
          <w:szCs w:val="22"/>
          <w:lang w:val="sr-Cyrl-CS" w:bidi="he-IL"/>
        </w:rPr>
        <w:t xml:space="preserve"> 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Ако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возило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нема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 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наведену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позицију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дела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или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се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део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једино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мења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у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склопу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целине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другог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резервног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дела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као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нпр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>. (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возило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нема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фабрички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филтер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бензина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или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се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рецимо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траже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силен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блокови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посебно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их нема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у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понуди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већ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је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једино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решење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замена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целе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виљушке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која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је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такође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наведена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као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позиција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)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које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вредности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цена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уносимо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код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таквих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позиција</w:t>
      </w:r>
      <w:r w:rsidR="00112C5C" w:rsidRPr="00112C5C">
        <w:rPr>
          <w:rFonts w:ascii="Arial" w:hAnsi="Arial" w:cs="Arial"/>
          <w:noProof/>
          <w:sz w:val="22"/>
          <w:szCs w:val="22"/>
          <w:lang w:val="sr-Cyrl-CS"/>
        </w:rPr>
        <w:t>?</w:t>
      </w:r>
      <w:r w:rsidRPr="00112C5C">
        <w:rPr>
          <w:rFonts w:ascii="Arial" w:hAnsi="Arial" w:cs="Arial"/>
          <w:noProof/>
          <w:sz w:val="22"/>
          <w:szCs w:val="22"/>
          <w:lang w:val="sr-Cyrl-CS"/>
        </w:rPr>
        <w:t>?</w:t>
      </w:r>
    </w:p>
    <w:p w:rsidR="00476F71" w:rsidRPr="00476F71" w:rsidRDefault="00476F71" w:rsidP="00112C5C">
      <w:pPr>
        <w:pStyle w:val="NormalWeb"/>
        <w:spacing w:after="0" w:afterAutospacing="0"/>
        <w:ind w:left="-426"/>
        <w:jc w:val="both"/>
        <w:rPr>
          <w:rFonts w:ascii="Arial" w:hAnsi="Arial" w:cs="Arial"/>
          <w:sz w:val="22"/>
          <w:szCs w:val="22"/>
          <w:lang w:val="sr-Cyrl-CS"/>
        </w:rPr>
      </w:pPr>
      <w:r w:rsidRPr="00553E05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Одговор</w:t>
      </w:r>
      <w:r w:rsidRPr="00476F71">
        <w:rPr>
          <w:rFonts w:ascii="Arial" w:hAnsi="Arial" w:cs="Arial"/>
          <w:b/>
          <w:noProof/>
          <w:sz w:val="22"/>
          <w:szCs w:val="22"/>
          <w:lang w:val="sr-Cyrl-CS"/>
        </w:rPr>
        <w:t xml:space="preserve">: 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Ако неки део не постоји на 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>конкретном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возилу</w:t>
      </w:r>
      <w:r w:rsidR="00553E05">
        <w:rPr>
          <w:rFonts w:ascii="Arial" w:hAnsi="Arial" w:cs="Arial"/>
          <w:noProof/>
          <w:sz w:val="22"/>
          <w:szCs w:val="22"/>
          <w:lang w:val="sr-Cyrl-CS"/>
        </w:rPr>
        <w:t>, потребно је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 xml:space="preserve"> уписати косу црту</w:t>
      </w:r>
      <w:r w:rsidR="00553E05">
        <w:rPr>
          <w:rFonts w:ascii="Arial" w:hAnsi="Arial" w:cs="Arial"/>
          <w:noProof/>
          <w:sz w:val="22"/>
          <w:szCs w:val="22"/>
          <w:lang w:val="sr-Cyrl-CS"/>
        </w:rPr>
        <w:t xml:space="preserve"> (/)</w:t>
      </w:r>
      <w:r w:rsidRPr="00476F71">
        <w:rPr>
          <w:rFonts w:ascii="Arial" w:hAnsi="Arial" w:cs="Arial"/>
          <w:noProof/>
          <w:sz w:val="22"/>
          <w:szCs w:val="22"/>
          <w:lang w:val="sr-Cyrl-CS"/>
        </w:rPr>
        <w:t>.</w:t>
      </w:r>
      <w:r w:rsidR="00112C5C">
        <w:rPr>
          <w:rFonts w:ascii="Arial" w:hAnsi="Arial" w:cs="Arial"/>
          <w:noProof/>
          <w:sz w:val="22"/>
          <w:szCs w:val="22"/>
          <w:lang w:val="sr-Cyrl-CS"/>
        </w:rPr>
        <w:t xml:space="preserve"> За оне делове које има уписати пуну цену.</w:t>
      </w:r>
    </w:p>
    <w:p w:rsidR="00EA5BB3" w:rsidRPr="00EA5BB3" w:rsidRDefault="00EA5BB3" w:rsidP="00112C5C">
      <w:pPr>
        <w:spacing w:after="0" w:line="240" w:lineRule="auto"/>
        <w:ind w:left="-709" w:right="-2"/>
        <w:jc w:val="both"/>
        <w:rPr>
          <w:rFonts w:ascii="Arial" w:hAnsi="Arial" w:cs="Arial"/>
        </w:rPr>
      </w:pPr>
    </w:p>
    <w:p w:rsidR="0083526A" w:rsidRPr="00EA5BB3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94784E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="00EA5BB3">
        <w:rPr>
          <w:rFonts w:ascii="Arial" w:hAnsi="Arial" w:cs="Arial"/>
          <w:lang w:val="sr-Cyrl-CS"/>
        </w:rPr>
        <w:t xml:space="preserve">     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94784E" w:rsidRPr="00095169">
        <w:rPr>
          <w:rFonts w:ascii="Arial" w:hAnsi="Arial" w:cs="Arial"/>
          <w:b/>
        </w:rPr>
        <w:t>ВНУ 05-II -11/15</w:t>
      </w:r>
    </w:p>
    <w:sectPr w:rsidR="00533064" w:rsidRPr="0094784E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F7" w:rsidRDefault="002A13F7">
      <w:r>
        <w:separator/>
      </w:r>
    </w:p>
  </w:endnote>
  <w:endnote w:type="continuationSeparator" w:id="0">
    <w:p w:rsidR="002A13F7" w:rsidRDefault="002A1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651266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651266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C5C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F7" w:rsidRDefault="002A13F7">
      <w:r>
        <w:separator/>
      </w:r>
    </w:p>
  </w:footnote>
  <w:footnote w:type="continuationSeparator" w:id="0">
    <w:p w:rsidR="002A13F7" w:rsidRDefault="002A1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D0A"/>
    <w:multiLevelType w:val="hybridMultilevel"/>
    <w:tmpl w:val="691CBEDC"/>
    <w:lvl w:ilvl="0" w:tplc="D4DEF1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457C7"/>
    <w:multiLevelType w:val="hybridMultilevel"/>
    <w:tmpl w:val="193C6C50"/>
    <w:lvl w:ilvl="0" w:tplc="BD4A4FA2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3DE6"/>
    <w:rsid w:val="0010447F"/>
    <w:rsid w:val="00112C5C"/>
    <w:rsid w:val="001430EB"/>
    <w:rsid w:val="001522DA"/>
    <w:rsid w:val="0016300D"/>
    <w:rsid w:val="001644C0"/>
    <w:rsid w:val="001659C9"/>
    <w:rsid w:val="001662CE"/>
    <w:rsid w:val="0018498B"/>
    <w:rsid w:val="001B3CDB"/>
    <w:rsid w:val="001D103B"/>
    <w:rsid w:val="002127A6"/>
    <w:rsid w:val="00227F21"/>
    <w:rsid w:val="002303DA"/>
    <w:rsid w:val="002A13F7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7FBF"/>
    <w:rsid w:val="004C71E2"/>
    <w:rsid w:val="00533064"/>
    <w:rsid w:val="00540D07"/>
    <w:rsid w:val="00553E05"/>
    <w:rsid w:val="00597922"/>
    <w:rsid w:val="005A40D8"/>
    <w:rsid w:val="005E0F9F"/>
    <w:rsid w:val="005F1EBD"/>
    <w:rsid w:val="00651266"/>
    <w:rsid w:val="00652D5B"/>
    <w:rsid w:val="00657DAB"/>
    <w:rsid w:val="00666576"/>
    <w:rsid w:val="006B1204"/>
    <w:rsid w:val="006C749A"/>
    <w:rsid w:val="007312BA"/>
    <w:rsid w:val="007A17FF"/>
    <w:rsid w:val="007B536F"/>
    <w:rsid w:val="007F0317"/>
    <w:rsid w:val="007F2027"/>
    <w:rsid w:val="0083526A"/>
    <w:rsid w:val="00855030"/>
    <w:rsid w:val="00863A10"/>
    <w:rsid w:val="008F4633"/>
    <w:rsid w:val="00901EA8"/>
    <w:rsid w:val="0092067F"/>
    <w:rsid w:val="00942799"/>
    <w:rsid w:val="0094784E"/>
    <w:rsid w:val="0096265E"/>
    <w:rsid w:val="00964225"/>
    <w:rsid w:val="0098575F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C17732"/>
    <w:rsid w:val="00C32941"/>
    <w:rsid w:val="00C745B5"/>
    <w:rsid w:val="00C81CA8"/>
    <w:rsid w:val="00C92FF2"/>
    <w:rsid w:val="00D00B98"/>
    <w:rsid w:val="00D65526"/>
    <w:rsid w:val="00D67015"/>
    <w:rsid w:val="00D70051"/>
    <w:rsid w:val="00DA0792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2015-06-01T07:06:00Z</cp:lastPrinted>
  <dcterms:created xsi:type="dcterms:W3CDTF">2015-06-09T09:31:00Z</dcterms:created>
  <dcterms:modified xsi:type="dcterms:W3CDTF">2015-06-09T09:45:00Z</dcterms:modified>
</cp:coreProperties>
</file>